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BFADC" w14:textId="16286075" w:rsidR="001657EC" w:rsidRDefault="001657EC" w:rsidP="001657EC">
      <w:pPr>
        <w:spacing w:line="240" w:lineRule="auto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Zał. nr </w:t>
      </w:r>
      <w:r w:rsidR="00A60778">
        <w:rPr>
          <w:rFonts w:eastAsia="Times New Roman"/>
          <w:lang w:eastAsia="pl-PL"/>
        </w:rPr>
        <w:t>5</w:t>
      </w:r>
      <w:r>
        <w:rPr>
          <w:rFonts w:eastAsia="Times New Roman"/>
          <w:lang w:eastAsia="pl-PL"/>
        </w:rPr>
        <w:t xml:space="preserve"> do ZW </w:t>
      </w:r>
      <w:r w:rsidR="00A60778">
        <w:rPr>
          <w:rFonts w:eastAsia="Times New Roman"/>
          <w:lang w:eastAsia="pl-PL"/>
        </w:rPr>
        <w:t>16</w:t>
      </w:r>
      <w:r>
        <w:rPr>
          <w:rFonts w:eastAsia="Times New Roman"/>
          <w:lang w:eastAsia="pl-PL"/>
        </w:rPr>
        <w:t>/202</w:t>
      </w:r>
      <w:r w:rsidR="00A60778">
        <w:rPr>
          <w:rFonts w:eastAsia="Times New Roman"/>
          <w:lang w:eastAsia="pl-PL"/>
        </w:rPr>
        <w:t>0</w:t>
      </w:r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5080D" w14:paraId="1749A121" w14:textId="77777777" w:rsidTr="001657E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210FD5" w14:textId="5DD117A9" w:rsidR="00551CD3" w:rsidRPr="00023ECE" w:rsidRDefault="00551CD3" w:rsidP="00DC1E88">
            <w:pPr>
              <w:spacing w:after="0" w:line="240" w:lineRule="auto"/>
              <w:jc w:val="center"/>
              <w:rPr>
                <w:rFonts w:eastAsia="Times New Roman"/>
                <w:b/>
                <w:lang w:val="en-GB" w:eastAsia="pl-PL"/>
              </w:rPr>
            </w:pPr>
            <w:bookmarkStart w:id="0" w:name="table01"/>
            <w:bookmarkEnd w:id="0"/>
            <w:r w:rsidRPr="00023ECE">
              <w:rPr>
                <w:rFonts w:eastAsia="Times New Roman"/>
                <w:b/>
                <w:lang w:val="en-GB" w:eastAsia="pl-PL"/>
              </w:rPr>
              <w:t xml:space="preserve">FACULTY </w:t>
            </w:r>
            <w:r w:rsidR="00EE3463" w:rsidRPr="00023ECE">
              <w:rPr>
                <w:rFonts w:eastAsia="Times New Roman"/>
                <w:b/>
                <w:lang w:val="en-GB" w:eastAsia="pl-PL"/>
              </w:rPr>
              <w:t>OF</w:t>
            </w:r>
            <w:r w:rsidR="00DC1E88" w:rsidRPr="00023ECE">
              <w:rPr>
                <w:rFonts w:eastAsia="Times New Roman"/>
                <w:b/>
                <w:lang w:val="en-GB" w:eastAsia="pl-PL"/>
              </w:rPr>
              <w:t xml:space="preserve"> </w:t>
            </w:r>
            <w:r w:rsidR="00740E16">
              <w:rPr>
                <w:rFonts w:eastAsia="Times New Roman"/>
                <w:b/>
                <w:lang w:val="en-GB" w:eastAsia="pl-PL"/>
              </w:rPr>
              <w:t>MANAGEMENT</w:t>
            </w:r>
          </w:p>
          <w:p w14:paraId="54690591" w14:textId="77777777" w:rsidR="003C337D" w:rsidRPr="00023ECE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14:paraId="5C076570" w14:textId="77777777" w:rsidR="00551CD3" w:rsidRPr="00023ECE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14:paraId="22CB6AC2" w14:textId="2D13C2A3" w:rsidR="00551CD3" w:rsidRPr="00023EC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023ECE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Pr="00023ECE">
              <w:rPr>
                <w:rFonts w:eastAsia="Times New Roman"/>
                <w:b/>
                <w:bCs/>
                <w:lang w:val="en-GB" w:eastAsia="pl-PL"/>
              </w:rPr>
              <w:t>in Polish</w:t>
            </w:r>
            <w:r w:rsidR="00EE3463" w:rsidRPr="00023ECE">
              <w:rPr>
                <w:rFonts w:eastAsia="Times New Roman"/>
                <w:b/>
                <w:bCs/>
                <w:lang w:val="en-GB" w:eastAsia="pl-PL"/>
              </w:rPr>
              <w:t>:</w:t>
            </w: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DC1E88" w:rsidRPr="00023ECE">
              <w:rPr>
                <w:rFonts w:eastAsia="Times New Roman"/>
                <w:b/>
                <w:bCs/>
                <w:lang w:val="en-GB" w:eastAsia="pl-PL"/>
              </w:rPr>
              <w:t>Filozofia</w:t>
            </w:r>
            <w:proofErr w:type="spellEnd"/>
            <w:r w:rsidR="00DC1E88" w:rsidRPr="00023EC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DC1E88" w:rsidRPr="00023ECE">
              <w:rPr>
                <w:rFonts w:eastAsia="Times New Roman"/>
                <w:b/>
                <w:bCs/>
                <w:lang w:val="en-GB" w:eastAsia="pl-PL"/>
              </w:rPr>
              <w:t>społeczna</w:t>
            </w:r>
            <w:proofErr w:type="spellEnd"/>
          </w:p>
          <w:p w14:paraId="70CB4B9F" w14:textId="7FA6623D" w:rsidR="00551CD3" w:rsidRPr="00023EC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023ECE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Pr="00023ECE">
              <w:rPr>
                <w:rFonts w:eastAsia="Times New Roman"/>
                <w:b/>
                <w:bCs/>
                <w:lang w:val="en-GB" w:eastAsia="pl-PL"/>
              </w:rPr>
              <w:t>in English</w:t>
            </w:r>
            <w:r w:rsidR="00EE3463" w:rsidRPr="00023ECE">
              <w:rPr>
                <w:rFonts w:eastAsia="Times New Roman"/>
                <w:b/>
                <w:bCs/>
                <w:lang w:val="en-GB" w:eastAsia="pl-PL"/>
              </w:rPr>
              <w:t>:</w:t>
            </w:r>
            <w:r w:rsidR="00DC1E88" w:rsidRPr="00023EC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="00EE3463" w:rsidRPr="00023ECE">
              <w:rPr>
                <w:rFonts w:eastAsia="Times New Roman"/>
                <w:b/>
                <w:bCs/>
                <w:lang w:val="en-GB" w:eastAsia="pl-PL"/>
              </w:rPr>
              <w:t>S</w:t>
            </w:r>
            <w:r w:rsidR="00DC1E88" w:rsidRPr="00023ECE">
              <w:rPr>
                <w:rFonts w:eastAsia="Times New Roman"/>
                <w:b/>
                <w:bCs/>
                <w:lang w:val="en-GB" w:eastAsia="pl-PL"/>
              </w:rPr>
              <w:t>ocial philosophy</w:t>
            </w:r>
          </w:p>
          <w:p w14:paraId="422106FA" w14:textId="118DBC6A" w:rsidR="00551CD3" w:rsidRPr="00023EC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>Main field of study (if applicable):</w:t>
            </w:r>
            <w:r w:rsidR="004A70AB">
              <w:rPr>
                <w:rFonts w:eastAsia="Times New Roman"/>
                <w:b/>
                <w:bCs/>
                <w:lang w:val="en-GB" w:eastAsia="pl-PL"/>
              </w:rPr>
              <w:t>Manag</w:t>
            </w:r>
            <w:r w:rsidR="002545AC">
              <w:rPr>
                <w:rFonts w:eastAsia="Times New Roman"/>
                <w:b/>
                <w:bCs/>
                <w:lang w:val="en-GB" w:eastAsia="pl-PL"/>
              </w:rPr>
              <w:t>e</w:t>
            </w:r>
            <w:r w:rsidR="004A70AB">
              <w:rPr>
                <w:rFonts w:eastAsia="Times New Roman"/>
                <w:b/>
                <w:bCs/>
                <w:lang w:val="en-GB" w:eastAsia="pl-PL"/>
              </w:rPr>
              <w:t>ment</w:t>
            </w: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</w:p>
          <w:p w14:paraId="0815742C" w14:textId="3A0C7A8C" w:rsidR="00551CD3" w:rsidRPr="0035080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Specialization (if applicable): </w:t>
            </w:r>
            <w:r w:rsidR="0035080D" w:rsidRPr="0035080D">
              <w:rPr>
                <w:b/>
                <w:lang w:val="en-GB"/>
              </w:rPr>
              <w:t>Organizational Management</w:t>
            </w:r>
          </w:p>
          <w:p w14:paraId="3A167D2C" w14:textId="7067F3A7" w:rsidR="003C337D" w:rsidRPr="00023ECE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Profile:  academic </w:t>
            </w:r>
          </w:p>
          <w:p w14:paraId="0BCCDBE0" w14:textId="42BE5779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Level and form of studies: 1st/ full-time </w:t>
            </w:r>
          </w:p>
          <w:p w14:paraId="4D1BE083" w14:textId="1B2EA1D0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Kind of subject: </w:t>
            </w:r>
            <w:r w:rsidRPr="0035080D">
              <w:rPr>
                <w:rFonts w:eastAsia="Times New Roman"/>
                <w:b/>
                <w:bCs/>
                <w:lang w:val="en-GB" w:eastAsia="pl-PL"/>
              </w:rPr>
              <w:t>obligatory</w:t>
            </w: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</w:p>
          <w:p w14:paraId="3DE52A7D" w14:textId="77777777" w:rsidR="0035080D" w:rsidRPr="00294143" w:rsidRDefault="00551CD3" w:rsidP="0035080D">
            <w:pPr>
              <w:rPr>
                <w:b/>
                <w:bCs/>
                <w:shd w:val="clear" w:color="auto" w:fill="FFFF00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Subject code </w:t>
            </w:r>
            <w:r w:rsidR="0035080D" w:rsidRPr="00294143">
              <w:rPr>
                <w:b/>
              </w:rPr>
              <w:t>W08ZZZ-SL8095W</w:t>
            </w:r>
          </w:p>
          <w:p w14:paraId="4180EE03" w14:textId="02DB9B65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>.</w:t>
            </w:r>
          </w:p>
          <w:p w14:paraId="0A37BC90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Group of courses </w:t>
            </w:r>
            <w:r w:rsidRPr="00023ECE">
              <w:rPr>
                <w:rFonts w:eastAsia="Times New Roman"/>
                <w:b/>
                <w:bCs/>
                <w:strike/>
                <w:lang w:val="en-GB" w:eastAsia="pl-PL"/>
              </w:rPr>
              <w:t>YES</w:t>
            </w: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 / NO*</w:t>
            </w:r>
          </w:p>
        </w:tc>
        <w:bookmarkStart w:id="1" w:name="_GoBack"/>
        <w:bookmarkEnd w:id="1"/>
      </w:tr>
    </w:tbl>
    <w:p w14:paraId="7EB72708" w14:textId="77777777" w:rsidR="00551CD3" w:rsidRPr="00023EC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0"/>
        <w:gridCol w:w="1168"/>
        <w:gridCol w:w="787"/>
        <w:gridCol w:w="1030"/>
        <w:gridCol w:w="765"/>
        <w:gridCol w:w="845"/>
      </w:tblGrid>
      <w:tr w:rsidR="007F7B5C" w:rsidRPr="00023ECE" w14:paraId="383B3162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615903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A0B2B6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F4DC2A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AF0E3F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C282AC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1BB6A8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7F7B5C" w:rsidRPr="00023ECE" w14:paraId="3CA10D4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E25B3C" w14:textId="77777777" w:rsidR="00551CD3" w:rsidRPr="00023ECE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Number of hours of organized classes in University (</w:t>
            </w:r>
            <w:r w:rsidR="00AA13D5" w:rsidRPr="00023ECE">
              <w:rPr>
                <w:rFonts w:eastAsia="Times New Roman"/>
                <w:sz w:val="22"/>
                <w:lang w:val="en-GB" w:eastAsia="pl-PL"/>
              </w:rPr>
              <w:t>ZZU</w:t>
            </w:r>
            <w:r w:rsidRPr="00023ECE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D2F671" w14:textId="346381CE" w:rsidR="00551CD3" w:rsidRPr="00023ECE" w:rsidRDefault="00740E16" w:rsidP="00740E16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455198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5840DD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BD0F83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08FB64" w14:textId="1CC97541" w:rsidR="00551CD3" w:rsidRPr="00023ECE" w:rsidRDefault="00551CD3" w:rsidP="00EE346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  <w:tr w:rsidR="007F7B5C" w:rsidRPr="00023ECE" w14:paraId="15241C6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868654" w14:textId="77777777" w:rsidR="00551CD3" w:rsidRPr="00023ECE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Number of hours of total student workload (</w:t>
            </w:r>
            <w:r w:rsidR="00AA13D5" w:rsidRPr="00023ECE">
              <w:rPr>
                <w:rFonts w:eastAsia="Times New Roman"/>
                <w:sz w:val="22"/>
                <w:lang w:val="en-GB" w:eastAsia="pl-PL"/>
              </w:rPr>
              <w:t>CNPS</w:t>
            </w:r>
            <w:r w:rsidRPr="00023ECE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DC06D5" w14:textId="4F009C28" w:rsidR="00551CD3" w:rsidRPr="00023ECE" w:rsidRDefault="00740E16" w:rsidP="00740E16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FEC356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8AFA7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978BC9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A6A12" w14:textId="68F55DBB" w:rsidR="00551CD3" w:rsidRPr="00023ECE" w:rsidRDefault="00551CD3" w:rsidP="00EE346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  <w:tr w:rsidR="007F7B5C" w:rsidRPr="00023ECE" w14:paraId="44489AF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61F8BA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8FCD97" w14:textId="31636A9B" w:rsidR="00551CD3" w:rsidRPr="00023ECE" w:rsidRDefault="0035080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0"/>
                <w:lang w:val="en-GB" w:eastAsia="pl-PL"/>
              </w:rPr>
              <w:t>C</w:t>
            </w:r>
            <w:r w:rsidR="00551CD3" w:rsidRPr="00023ECE">
              <w:rPr>
                <w:rFonts w:eastAsia="Times New Roman"/>
                <w:sz w:val="20"/>
                <w:lang w:val="en-GB" w:eastAsia="pl-PL"/>
              </w:rPr>
              <w:t>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CEE16A" w14:textId="619E9E91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AA64E4" w14:textId="1D35FF03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ED6050" w14:textId="3B84E3DE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949C9A" w14:textId="742683F4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7F7B5C" w:rsidRPr="0035080D" w14:paraId="21DA607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6E83A0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BC4EF2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2D47C5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2730B2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841E96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965F80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7F7B5C" w:rsidRPr="00023ECE" w14:paraId="7557148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B42440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0"/>
                <w:lang w:val="en-GB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DF95BA" w14:textId="2819BA28" w:rsidR="00551CD3" w:rsidRPr="00023ECE" w:rsidRDefault="00740E16" w:rsidP="00740E16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7FB851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CEDAA9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A75A10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36FB64" w14:textId="3DB4CFE6" w:rsidR="00551CD3" w:rsidRPr="00023ECE" w:rsidRDefault="00551CD3" w:rsidP="00EE346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  <w:tr w:rsidR="007F7B5C" w:rsidRPr="0035080D" w14:paraId="311F9B1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BB59C8" w14:textId="77777777" w:rsidR="00551CD3" w:rsidRPr="00023ECE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0"/>
                <w:lang w:val="en-GB" w:eastAsia="pl-PL"/>
              </w:rPr>
              <w:t>including number of ECTS points for practical classes</w:t>
            </w:r>
            <w:r w:rsidR="007F7B5C" w:rsidRPr="00023ECE">
              <w:rPr>
                <w:rFonts w:eastAsia="Times New Roman"/>
                <w:sz w:val="20"/>
                <w:lang w:val="en-GB" w:eastAsia="pl-PL"/>
              </w:rPr>
              <w:t xml:space="preserve"> (P)</w:t>
            </w:r>
            <w:r w:rsidRPr="00023ECE">
              <w:rPr>
                <w:rFonts w:eastAsia="Times New Roman"/>
                <w:sz w:val="20"/>
                <w:lang w:val="en-GB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70264C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A06E2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66B456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2135D6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1B307A" w14:textId="5360E645" w:rsidR="00551CD3" w:rsidRPr="00023ECE" w:rsidRDefault="00551CD3" w:rsidP="00EE346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  <w:tr w:rsidR="007F7B5C" w:rsidRPr="00023ECE" w14:paraId="296B339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D112E" w14:textId="77777777" w:rsidR="00551CD3" w:rsidRPr="00023ECE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0"/>
                <w:lang w:val="en-GB" w:eastAsia="pl-PL"/>
              </w:rPr>
              <w:t xml:space="preserve">including number of ECTS </w:t>
            </w:r>
            <w:bookmarkStart w:id="3" w:name="_Hlk31881015"/>
            <w:r w:rsidRPr="00023ECE">
              <w:rPr>
                <w:rFonts w:eastAsia="Times New Roman"/>
                <w:sz w:val="20"/>
                <w:lang w:val="en-GB" w:eastAsia="pl-PL"/>
              </w:rPr>
              <w:t xml:space="preserve">points </w:t>
            </w:r>
            <w:r w:rsidR="007F7B5C" w:rsidRPr="00023ECE">
              <w:rPr>
                <w:rFonts w:eastAsia="Times New Roman"/>
                <w:sz w:val="20"/>
                <w:lang w:val="en-GB" w:eastAsia="pl-PL"/>
              </w:rPr>
              <w:t xml:space="preserve">corresponding to classes that require </w:t>
            </w:r>
            <w:r w:rsidRPr="00023ECE">
              <w:rPr>
                <w:rFonts w:eastAsia="Times New Roman"/>
                <w:sz w:val="20"/>
                <w:lang w:val="en-GB" w:eastAsia="pl-PL"/>
              </w:rPr>
              <w:t xml:space="preserve">direct </w:t>
            </w:r>
            <w:r w:rsidR="007F7B5C" w:rsidRPr="00023ECE">
              <w:rPr>
                <w:rFonts w:eastAsia="Times New Roman"/>
                <w:sz w:val="20"/>
                <w:lang w:val="en-GB" w:eastAsia="pl-PL"/>
              </w:rPr>
              <w:t xml:space="preserve">participation of lecturers </w:t>
            </w:r>
            <w:r w:rsidR="0009548D" w:rsidRPr="00023ECE">
              <w:rPr>
                <w:rFonts w:eastAsia="Times New Roman"/>
                <w:sz w:val="20"/>
                <w:lang w:val="en-GB" w:eastAsia="pl-PL"/>
              </w:rPr>
              <w:t xml:space="preserve">and other </w:t>
            </w:r>
            <w:r w:rsidR="007F7B5C" w:rsidRPr="00023ECE">
              <w:rPr>
                <w:rFonts w:eastAsia="Times New Roman"/>
                <w:sz w:val="20"/>
                <w:lang w:val="en-GB" w:eastAsia="pl-PL"/>
              </w:rPr>
              <w:t xml:space="preserve">academics </w:t>
            </w:r>
            <w:r w:rsidR="0009548D" w:rsidRPr="00023ECE">
              <w:rPr>
                <w:rFonts w:eastAsia="Times New Roman"/>
                <w:sz w:val="20"/>
                <w:lang w:val="en-GB" w:eastAsia="pl-PL"/>
              </w:rPr>
              <w:t>(BU)</w:t>
            </w:r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D8CD0E" w14:textId="1114C868" w:rsidR="00551CD3" w:rsidRPr="00023ECE" w:rsidRDefault="00740E16" w:rsidP="00740E16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  <w:r w:rsidR="0035080D">
              <w:rPr>
                <w:rFonts w:eastAsia="Times New Roman"/>
                <w:lang w:val="en-GB" w:eastAsia="pl-PL"/>
              </w:rPr>
              <w:t>.</w:t>
            </w:r>
            <w:r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3F6687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D3E15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537AD3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9BF0A1" w14:textId="5C98885D" w:rsidR="00551CD3" w:rsidRPr="00023ECE" w:rsidRDefault="00551CD3" w:rsidP="00EE346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</w:tbl>
    <w:p w14:paraId="10A81A3B" w14:textId="77777777" w:rsidR="00551CD3" w:rsidRPr="00023ECE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023ECE">
        <w:rPr>
          <w:rFonts w:eastAsia="Times New Roman"/>
          <w:sz w:val="12"/>
          <w:lang w:val="en-GB" w:eastAsia="pl-PL"/>
        </w:rPr>
        <w:t xml:space="preserve">*delete as </w:t>
      </w:r>
      <w:r w:rsidR="00232C07" w:rsidRPr="00023ECE">
        <w:rPr>
          <w:rFonts w:eastAsia="Times New Roman"/>
          <w:sz w:val="12"/>
          <w:lang w:val="en-GB"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23ECE" w14:paraId="1C8E4B3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02F724" w14:textId="77777777" w:rsidR="00551CD3" w:rsidRPr="00023EC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3"/>
            <w:bookmarkEnd w:id="4"/>
            <w:r w:rsidRPr="00023ECE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14:paraId="38CFF246" w14:textId="77777777" w:rsidR="00551CD3" w:rsidRPr="00023ECE" w:rsidRDefault="00551CD3" w:rsidP="00DC1E8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 xml:space="preserve">1. </w:t>
            </w:r>
            <w:r w:rsidR="00DC1E88" w:rsidRPr="00023ECE">
              <w:rPr>
                <w:rFonts w:eastAsia="Times New Roman"/>
                <w:lang w:val="en-GB" w:eastAsia="pl-PL"/>
              </w:rPr>
              <w:t>No prerequisites.</w:t>
            </w:r>
            <w:r w:rsidRPr="00023ECE">
              <w:rPr>
                <w:rFonts w:eastAsia="Times New Roman"/>
                <w:lang w:val="en-GB" w:eastAsia="pl-PL"/>
              </w:rPr>
              <w:t xml:space="preserve"> </w:t>
            </w:r>
          </w:p>
        </w:tc>
      </w:tr>
    </w:tbl>
    <w:p w14:paraId="19E9148A" w14:textId="77777777" w:rsidR="00551CD3" w:rsidRPr="00023ECE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023ECE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5080D" w14:paraId="563D6699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C5C083" w14:textId="77777777" w:rsidR="00551CD3" w:rsidRPr="00023EC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5" w:name="table04"/>
            <w:bookmarkEnd w:id="5"/>
            <w:r w:rsidRPr="00023ECE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75B319EF" w14:textId="77777777" w:rsidR="00EE3463" w:rsidRPr="00023ECE" w:rsidRDefault="00EE3463" w:rsidP="00EE346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C1. To acquaint students with social philosophy as a specific kind of human knowledge.</w:t>
            </w:r>
          </w:p>
          <w:p w14:paraId="72F6D59D" w14:textId="77777777" w:rsidR="00EE3463" w:rsidRPr="00023ECE" w:rsidRDefault="00EE3463" w:rsidP="00EE346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C2. To analyse the fundamental social challenges of the modern world.</w:t>
            </w:r>
          </w:p>
          <w:p w14:paraId="026DE88B" w14:textId="01812E80" w:rsidR="00EE3463" w:rsidRPr="00023ECE" w:rsidRDefault="00EE3463" w:rsidP="00EE346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C3. To help students to improve their skills of critical and independent thinking.</w:t>
            </w:r>
          </w:p>
          <w:p w14:paraId="53E19979" w14:textId="76D1A383" w:rsidR="00EE3463" w:rsidRPr="00023ECE" w:rsidRDefault="00EE3463" w:rsidP="00EE346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C4. To present normative and descriptive considerations on the foundations of the social order.</w:t>
            </w:r>
          </w:p>
          <w:p w14:paraId="1ED46BEF" w14:textId="6630C45E" w:rsidR="00551CD3" w:rsidRPr="00023ECE" w:rsidRDefault="00EE3463" w:rsidP="00EE346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C5. To present the determinants of engineering in the context of social responsibility of science and technology.</w:t>
            </w:r>
          </w:p>
        </w:tc>
      </w:tr>
    </w:tbl>
    <w:p w14:paraId="0C95CCF5" w14:textId="77777777" w:rsidR="00551CD3" w:rsidRPr="00023EC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5080D" w14:paraId="1B962143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E49085" w14:textId="77777777" w:rsidR="00551CD3" w:rsidRPr="00023ECE" w:rsidRDefault="00551CD3" w:rsidP="00BD1353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sz w:val="22"/>
                <w:lang w:val="en-GB" w:eastAsia="pl-PL"/>
              </w:rPr>
              <w:t>SUBJECT EDUCATIONAL EFFECTS</w:t>
            </w:r>
          </w:p>
          <w:p w14:paraId="162C2CB3" w14:textId="77777777" w:rsidR="00F4245F" w:rsidRPr="007E762B" w:rsidRDefault="00F4245F" w:rsidP="00BD1353">
            <w:pPr>
              <w:spacing w:after="0"/>
              <w:jc w:val="both"/>
              <w:rPr>
                <w:lang w:val="en-GB"/>
              </w:rPr>
            </w:pPr>
            <w:r w:rsidRPr="007E762B">
              <w:rPr>
                <w:rFonts w:eastAsia="Times New Roman"/>
                <w:b/>
                <w:bCs/>
                <w:lang w:val="en-US" w:eastAsia="pl-PL"/>
              </w:rPr>
              <w:t>Relating to knowledge:</w:t>
            </w:r>
          </w:p>
          <w:p w14:paraId="33B4D08E" w14:textId="59829311" w:rsidR="00F4245F" w:rsidRPr="007E762B" w:rsidRDefault="007648D3" w:rsidP="00BD1353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>PEU_W01</w:t>
            </w:r>
            <w:r w:rsidR="00F4245F" w:rsidRPr="007E762B">
              <w:rPr>
                <w:lang w:val="en-GB"/>
              </w:rPr>
              <w:t>: Knows and understands the fundamental dilemmas of modern civilization.</w:t>
            </w:r>
          </w:p>
          <w:p w14:paraId="3AB1B698" w14:textId="77777777" w:rsidR="00F4245F" w:rsidRPr="007E762B" w:rsidRDefault="00F4245F" w:rsidP="00BD1353">
            <w:pPr>
              <w:spacing w:after="0"/>
              <w:jc w:val="both"/>
              <w:rPr>
                <w:lang w:val="en-GB"/>
              </w:rPr>
            </w:pPr>
            <w:r w:rsidRPr="007E762B">
              <w:rPr>
                <w:b/>
                <w:bCs/>
                <w:lang w:val="en-GB"/>
              </w:rPr>
              <w:t>Relating do skills:</w:t>
            </w:r>
          </w:p>
          <w:p w14:paraId="4EB6CB58" w14:textId="66EB0709" w:rsidR="00F4245F" w:rsidRPr="007E762B" w:rsidRDefault="007648D3" w:rsidP="00BD1353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>PEU_U01</w:t>
            </w:r>
            <w:r w:rsidR="00F4245F" w:rsidRPr="007E762B">
              <w:rPr>
                <w:lang w:val="en-GB"/>
              </w:rPr>
              <w:t>: Is able to participate in debates – present and critically assess different opinions and positions and discuss them.</w:t>
            </w:r>
          </w:p>
          <w:p w14:paraId="55A3DEE9" w14:textId="77777777" w:rsidR="00F4245F" w:rsidRPr="007E762B" w:rsidRDefault="00F4245F" w:rsidP="00BD1353">
            <w:pPr>
              <w:spacing w:after="0" w:line="240" w:lineRule="auto"/>
              <w:ind w:left="700" w:hanging="700"/>
              <w:rPr>
                <w:rFonts w:eastAsia="Times New Roman"/>
                <w:b/>
                <w:bCs/>
                <w:lang w:val="en-US" w:eastAsia="pl-PL"/>
              </w:rPr>
            </w:pPr>
            <w:r w:rsidRPr="007E762B">
              <w:rPr>
                <w:rFonts w:eastAsia="Times New Roman"/>
                <w:b/>
                <w:bCs/>
                <w:lang w:val="en-US" w:eastAsia="pl-PL"/>
              </w:rPr>
              <w:t>Relating to social competences:</w:t>
            </w:r>
          </w:p>
          <w:p w14:paraId="6BE72A9A" w14:textId="77777777" w:rsidR="00FB0A87" w:rsidRDefault="00F4245F" w:rsidP="007648D3">
            <w:pPr>
              <w:spacing w:after="0"/>
              <w:jc w:val="both"/>
              <w:rPr>
                <w:lang w:val="en-GB"/>
              </w:rPr>
            </w:pPr>
            <w:r w:rsidRPr="007E762B">
              <w:rPr>
                <w:lang w:val="en-GB"/>
              </w:rPr>
              <w:t>PEU_K01: Is ready to critically evaluate the content perceived.</w:t>
            </w:r>
          </w:p>
          <w:p w14:paraId="41F2D304" w14:textId="40A39872" w:rsidR="007648D3" w:rsidRPr="00023ECE" w:rsidRDefault="007648D3" w:rsidP="007648D3">
            <w:pPr>
              <w:spacing w:after="0"/>
              <w:jc w:val="both"/>
              <w:rPr>
                <w:rFonts w:eastAsia="Times New Roman"/>
                <w:lang w:val="en-GB" w:eastAsia="pl-PL"/>
              </w:rPr>
            </w:pPr>
            <w:r>
              <w:rPr>
                <w:lang w:val="en-GB"/>
              </w:rPr>
              <w:t>PEU_K02</w:t>
            </w:r>
            <w:r w:rsidRPr="007648D3">
              <w:rPr>
                <w:lang w:val="en-GB"/>
              </w:rPr>
              <w:t>:</w:t>
            </w:r>
            <w:r w:rsidRPr="007648D3">
              <w:rPr>
                <w:rFonts w:eastAsia="Times New Roman"/>
                <w:color w:val="000000"/>
                <w:lang w:val="en-GB" w:eastAsia="pl-PL"/>
              </w:rPr>
              <w:t xml:space="preserve"> Is ready to initiate activities on behalf of the public interest</w:t>
            </w:r>
            <w:r>
              <w:rPr>
                <w:rFonts w:eastAsia="Times New Roman"/>
                <w:color w:val="000000"/>
                <w:lang w:val="en-GB" w:eastAsia="pl-PL"/>
              </w:rPr>
              <w:t>.</w:t>
            </w:r>
          </w:p>
        </w:tc>
      </w:tr>
    </w:tbl>
    <w:p w14:paraId="6986D4E3" w14:textId="77777777" w:rsidR="00551CD3" w:rsidRPr="00023EC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"/>
        <w:gridCol w:w="7381"/>
        <w:gridCol w:w="1079"/>
      </w:tblGrid>
      <w:tr w:rsidR="00551CD3" w:rsidRPr="00023ECE" w14:paraId="073079ED" w14:textId="77777777" w:rsidTr="00BD135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20897" w14:textId="77777777" w:rsidR="00551CD3" w:rsidRPr="00023EC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lastRenderedPageBreak/>
              <w:t>PROGRAMME CONTENT</w:t>
            </w:r>
          </w:p>
        </w:tc>
      </w:tr>
      <w:tr w:rsidR="00551CD3" w:rsidRPr="00023ECE" w14:paraId="04D60881" w14:textId="77777777" w:rsidTr="0067688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148548" w14:textId="60BE054A" w:rsidR="00551CD3" w:rsidRPr="00023ECE" w:rsidRDefault="00A4021D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8" w:name="table0A"/>
            <w:bookmarkEnd w:id="8"/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</w:t>
            </w:r>
            <w:proofErr w:type="spellEnd"/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49E4A9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023ECE" w14:paraId="01EA8EFB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10FFED" w14:textId="1777556C" w:rsidR="00551CD3" w:rsidRPr="00023ECE" w:rsidRDefault="00A4021D" w:rsidP="00362FF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023ECE">
              <w:rPr>
                <w:rFonts w:eastAsia="Times New Roman"/>
                <w:lang w:val="en-GB" w:eastAsia="pl-PL"/>
              </w:rPr>
              <w:t>1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B08571" w14:textId="238FA47B" w:rsidR="00551CD3" w:rsidRPr="00023ECE" w:rsidRDefault="00023ECE" w:rsidP="00362FF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Introduction (course aims, programme, requirements)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FC0F7B" w14:textId="5E785459" w:rsidR="00551CD3" w:rsidRPr="00023ECE" w:rsidRDefault="007648D3" w:rsidP="00023EC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023ECE" w14:paraId="1D6C949E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7BF23D" w14:textId="23E479A8" w:rsidR="00551C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023ECE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FD6BAD" w14:textId="270716AF" w:rsidR="00551CD3" w:rsidRPr="00023ECE" w:rsidRDefault="00023ECE" w:rsidP="00362FF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What is social philosophy?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18A487" w14:textId="256D0CA0" w:rsidR="00551CD3" w:rsidRPr="00023ECE" w:rsidRDefault="00132FBE" w:rsidP="00023EC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023ECE" w14:paraId="1A4AFBD5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8E2AC1" w14:textId="11321DEC" w:rsidR="00551C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023ECE">
              <w:rPr>
                <w:rFonts w:eastAsia="Times New Roman"/>
                <w:lang w:val="en-GB" w:eastAsia="pl-PL"/>
              </w:rPr>
              <w:t>3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0B1CE6" w14:textId="0D881F53" w:rsidR="00551CD3" w:rsidRPr="00023ECE" w:rsidRDefault="00023EC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The dilemma of freedom and social unity</w:t>
            </w:r>
            <w:r w:rsidR="007648D3">
              <w:rPr>
                <w:rFonts w:eastAsia="Times New Roman"/>
                <w:lang w:val="en-GB" w:eastAsia="pl-PL"/>
              </w:rPr>
              <w:t xml:space="preserve"> (1)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605934" w14:textId="638A2180" w:rsidR="00551CD3" w:rsidRPr="00023ECE" w:rsidRDefault="00132FBE" w:rsidP="00023EC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023ECE" w14:paraId="187BFBB3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ABC8FC" w14:textId="51A08A51" w:rsidR="00551C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</w:t>
            </w:r>
            <w:r w:rsidR="00362FF8" w:rsidRPr="00023ECE">
              <w:rPr>
                <w:rFonts w:eastAsia="Times New Roman"/>
                <w:lang w:val="en-GB" w:eastAsia="pl-PL"/>
              </w:rPr>
              <w:t>4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4A44A3" w14:textId="78520328" w:rsidR="00551CD3" w:rsidRPr="00023ECE" w:rsidRDefault="007648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The dilemma of freedom and social unity</w:t>
            </w:r>
            <w:r>
              <w:rPr>
                <w:rFonts w:eastAsia="Times New Roman"/>
                <w:lang w:val="en-GB" w:eastAsia="pl-PL"/>
              </w:rPr>
              <w:t xml:space="preserve"> (2)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37F9EE" w14:textId="4534215D" w:rsidR="00551CD3" w:rsidRPr="00023ECE" w:rsidRDefault="00132FBE" w:rsidP="00023EC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362FF8" w:rsidRPr="00023ECE" w14:paraId="5B13BD5E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3CC81" w14:textId="11442103" w:rsidR="00362FF8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</w:t>
            </w:r>
            <w:r w:rsidR="00362FF8" w:rsidRPr="00023ECE">
              <w:rPr>
                <w:rFonts w:eastAsia="Times New Roman"/>
                <w:lang w:val="en-GB" w:eastAsia="pl-PL"/>
              </w:rPr>
              <w:t>5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95FD5" w14:textId="58E9A97C" w:rsidR="009D7C39" w:rsidRPr="00023ECE" w:rsidRDefault="007648D3" w:rsidP="009D7C3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Types of rationality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E4898" w14:textId="7BF0BBE8" w:rsidR="00362FF8" w:rsidRPr="00023ECE" w:rsidRDefault="00132FBE" w:rsidP="00023EC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78BD3F61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4AA4C" w14:textId="352B2ED7" w:rsidR="007648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</w:t>
            </w:r>
            <w:r w:rsidR="007648D3" w:rsidRPr="00023ECE">
              <w:rPr>
                <w:rFonts w:eastAsia="Times New Roman"/>
                <w:lang w:val="en-GB" w:eastAsia="pl-PL"/>
              </w:rPr>
              <w:t>6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5F5B6" w14:textId="25B77FA7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Fundamental social challenges of contemporary civilization (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00142" w14:textId="5D65AC4A" w:rsidR="007648D3" w:rsidRPr="00023ECE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374E907E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55691" w14:textId="0F4B8410" w:rsidR="007648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</w:t>
            </w:r>
            <w:r w:rsidR="007648D3" w:rsidRPr="00023ECE">
              <w:rPr>
                <w:rFonts w:eastAsia="Times New Roman"/>
                <w:lang w:val="en-GB" w:eastAsia="pl-PL"/>
              </w:rPr>
              <w:t>7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6A290" w14:textId="58F458BC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Theories of democratic politics</w:t>
            </w:r>
            <w:r>
              <w:rPr>
                <w:rFonts w:eastAsia="Times New Roman"/>
                <w:lang w:val="en-GB" w:eastAsia="pl-PL"/>
              </w:rPr>
              <w:t xml:space="preserve"> (1)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73666" w14:textId="208F7A36" w:rsidR="007648D3" w:rsidRPr="00023ECE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447C7449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9F668" w14:textId="0458FFD4" w:rsidR="007648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</w:t>
            </w:r>
            <w:r w:rsidR="007648D3" w:rsidRPr="00023ECE">
              <w:rPr>
                <w:rFonts w:eastAsia="Times New Roman"/>
                <w:lang w:val="en-GB" w:eastAsia="pl-PL"/>
              </w:rPr>
              <w:t>8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EDC4F" w14:textId="6B5C2FAA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Theories of democratic politics</w:t>
            </w:r>
            <w:r>
              <w:rPr>
                <w:rFonts w:eastAsia="Times New Roman"/>
                <w:lang w:val="en-GB" w:eastAsia="pl-PL"/>
              </w:rPr>
              <w:t xml:space="preserve"> (2)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68516" w14:textId="5EE1EF27" w:rsidR="007648D3" w:rsidRPr="00023ECE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15D6D449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1C990" w14:textId="5B84D50C" w:rsidR="007648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9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E3FE7" w14:textId="515B5614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Social systems</w:t>
            </w:r>
            <w:r>
              <w:rPr>
                <w:rFonts w:eastAsia="Times New Roman"/>
                <w:lang w:val="en-GB" w:eastAsia="pl-PL"/>
              </w:rPr>
              <w:t xml:space="preserve"> (1)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6494C" w14:textId="4948B166" w:rsidR="007648D3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0F2596B8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2A993" w14:textId="55016796" w:rsidR="007648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10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030E4" w14:textId="5D04E77F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A09C8">
              <w:rPr>
                <w:rFonts w:eastAsia="Times New Roman"/>
                <w:lang w:val="en-GB" w:eastAsia="pl-PL"/>
              </w:rPr>
              <w:t>Social systems</w:t>
            </w:r>
            <w:r>
              <w:rPr>
                <w:rFonts w:eastAsia="Times New Roman"/>
                <w:lang w:val="en-GB" w:eastAsia="pl-PL"/>
              </w:rPr>
              <w:t xml:space="preserve"> (2)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04F0F" w14:textId="04CA7272" w:rsidR="007648D3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4F7D9F04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72C50" w14:textId="0E19B6DE" w:rsidR="007648D3" w:rsidRPr="00023ECE" w:rsidRDefault="00A4021D" w:rsidP="00A4021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11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BBFE0" w14:textId="08BB6905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Modernity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C9A71" w14:textId="65953177" w:rsidR="007648D3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24480AB0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EED97" w14:textId="40002B72" w:rsidR="007648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12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D9F4F" w14:textId="154EC3D1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Globalization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5714B" w14:textId="279788F5" w:rsidR="007648D3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074185C0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CB621" w14:textId="1DB6EA46" w:rsidR="007648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13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40F24" w14:textId="61F0625E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Man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5BB5C" w14:textId="7B6DF9F7" w:rsidR="007648D3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0109798B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AD176" w14:textId="5F981B6A" w:rsidR="007648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7648D3">
              <w:rPr>
                <w:rFonts w:eastAsia="Times New Roman"/>
                <w:lang w:val="en-GB" w:eastAsia="pl-PL"/>
              </w:rPr>
              <w:t xml:space="preserve"> 14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27EEC" w14:textId="7E4B1856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</w:t>
            </w:r>
            <w:r w:rsidRPr="00C425F0">
              <w:rPr>
                <w:rFonts w:eastAsia="Times New Roman"/>
                <w:lang w:val="en-GB" w:eastAsia="pl-PL"/>
              </w:rPr>
              <w:t>Colloquium and final presentations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C0284" w14:textId="153F6ABC" w:rsidR="007648D3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54759848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897B2" w14:textId="1C5C26E6" w:rsidR="007648D3" w:rsidRPr="00023ECE" w:rsidRDefault="00A4021D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</w:t>
            </w:r>
            <w:r w:rsidR="007648D3">
              <w:rPr>
                <w:rFonts w:eastAsia="Times New Roman"/>
                <w:lang w:val="en-GB" w:eastAsia="pl-PL"/>
              </w:rPr>
              <w:t>15</w:t>
            </w: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03C69" w14:textId="77C10089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Summary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A838D" w14:textId="3CEE6778" w:rsidR="007648D3" w:rsidRDefault="007648D3" w:rsidP="007648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648D3" w:rsidRPr="00023ECE" w14:paraId="79874AEA" w14:textId="77777777" w:rsidTr="00676885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85DF72" w14:textId="77777777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DA0AD5" w14:textId="77777777" w:rsidR="007648D3" w:rsidRPr="00023ECE" w:rsidRDefault="007648D3" w:rsidP="007648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DE4EF0" w14:textId="0EC9BE34" w:rsidR="007648D3" w:rsidRPr="00023ECE" w:rsidRDefault="007648D3" w:rsidP="007648D3">
            <w:pPr>
              <w:spacing w:after="0" w:line="240" w:lineRule="auto"/>
              <w:jc w:val="center"/>
              <w:rPr>
                <w:rFonts w:eastAsia="Times New Roman"/>
                <w:b/>
                <w:lang w:val="en-GB" w:eastAsia="pl-PL"/>
              </w:rPr>
            </w:pPr>
            <w:r>
              <w:rPr>
                <w:rFonts w:eastAsia="Times New Roman"/>
                <w:b/>
                <w:lang w:val="en-GB" w:eastAsia="pl-PL"/>
              </w:rPr>
              <w:t>30</w:t>
            </w:r>
          </w:p>
        </w:tc>
      </w:tr>
    </w:tbl>
    <w:p w14:paraId="5651EB44" w14:textId="77777777" w:rsidR="00551CD3" w:rsidRPr="00023EC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23ECE" w14:paraId="76E067BB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BB7E13" w14:textId="77777777" w:rsidR="00551CD3" w:rsidRPr="00023ECE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>TEACHING TOOLS USED</w:t>
            </w:r>
          </w:p>
        </w:tc>
      </w:tr>
      <w:tr w:rsidR="00551CD3" w:rsidRPr="0035080D" w14:paraId="2FC9A71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F8600E" w14:textId="0CA5D262" w:rsidR="00132FBE" w:rsidRPr="00023ECE" w:rsidRDefault="00132FBE" w:rsidP="00132F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 xml:space="preserve">N1. Conversational lecture supported by </w:t>
            </w:r>
            <w:r w:rsidR="00023ECE" w:rsidRPr="00023ECE">
              <w:rPr>
                <w:rFonts w:eastAsia="Times New Roman"/>
                <w:lang w:val="en-GB" w:eastAsia="pl-PL"/>
              </w:rPr>
              <w:t>audio-visual</w:t>
            </w:r>
            <w:r w:rsidRPr="00023ECE">
              <w:rPr>
                <w:rFonts w:eastAsia="Times New Roman"/>
                <w:lang w:val="en-GB" w:eastAsia="pl-PL"/>
              </w:rPr>
              <w:t xml:space="preserve"> materials</w:t>
            </w:r>
          </w:p>
          <w:p w14:paraId="6889BAF2" w14:textId="77777777" w:rsidR="00132FBE" w:rsidRPr="00023ECE" w:rsidRDefault="00132FBE" w:rsidP="00132F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N2. Individual work of students</w:t>
            </w:r>
          </w:p>
          <w:p w14:paraId="5F9A469E" w14:textId="77777777" w:rsidR="009D77B8" w:rsidRDefault="00132FBE" w:rsidP="00132F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 xml:space="preserve">N3. </w:t>
            </w:r>
            <w:r w:rsidR="00023ECE" w:rsidRPr="00023ECE">
              <w:rPr>
                <w:rFonts w:eastAsia="Times New Roman"/>
                <w:lang w:val="en-GB" w:eastAsia="pl-PL"/>
              </w:rPr>
              <w:t>Group work of students</w:t>
            </w:r>
          </w:p>
          <w:p w14:paraId="5292C4F1" w14:textId="302A3E06" w:rsidR="00132FBE" w:rsidRPr="00023ECE" w:rsidRDefault="00132FBE" w:rsidP="00132F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N4. Discussion</w:t>
            </w:r>
          </w:p>
          <w:p w14:paraId="639A4158" w14:textId="4CCAA5A6" w:rsidR="00551CD3" w:rsidRPr="00023ECE" w:rsidRDefault="00132FBE" w:rsidP="0067688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 xml:space="preserve">N 5. </w:t>
            </w:r>
            <w:r w:rsidR="00676885" w:rsidRPr="00676885">
              <w:rPr>
                <w:rFonts w:eastAsia="Times New Roman"/>
                <w:lang w:val="en-GB" w:eastAsia="pl-PL"/>
              </w:rPr>
              <w:t>Analysis of documentaries</w:t>
            </w:r>
          </w:p>
        </w:tc>
      </w:tr>
    </w:tbl>
    <w:p w14:paraId="352BF157" w14:textId="77777777" w:rsidR="00BD1353" w:rsidRDefault="00BD1353" w:rsidP="00551CD3">
      <w:pPr>
        <w:spacing w:line="240" w:lineRule="auto"/>
        <w:jc w:val="center"/>
        <w:rPr>
          <w:rFonts w:eastAsia="Times New Roman"/>
          <w:b/>
          <w:bCs/>
          <w:sz w:val="22"/>
          <w:lang w:val="en-GB" w:eastAsia="pl-PL"/>
        </w:rPr>
      </w:pPr>
    </w:p>
    <w:p w14:paraId="661CA45A" w14:textId="56527A55" w:rsidR="00551CD3" w:rsidRPr="00023ECE" w:rsidRDefault="00551CD3" w:rsidP="00551CD3">
      <w:pPr>
        <w:spacing w:line="240" w:lineRule="auto"/>
        <w:jc w:val="center"/>
        <w:rPr>
          <w:rFonts w:eastAsia="Times New Roman"/>
          <w:lang w:val="en-GB" w:eastAsia="pl-PL"/>
        </w:rPr>
      </w:pPr>
      <w:r w:rsidRPr="00023ECE">
        <w:rPr>
          <w:rFonts w:eastAsia="Times New Roman"/>
          <w:b/>
          <w:bCs/>
          <w:sz w:val="22"/>
          <w:lang w:val="en-GB" w:eastAsia="pl-PL"/>
        </w:rPr>
        <w:t>EVALUATION OF</w:t>
      </w:r>
      <w:r w:rsidR="0009548D" w:rsidRPr="00023ECE">
        <w:rPr>
          <w:rFonts w:eastAsia="Times New Roman"/>
          <w:b/>
          <w:bCs/>
          <w:sz w:val="22"/>
          <w:lang w:val="en-GB" w:eastAsia="pl-PL"/>
        </w:rPr>
        <w:t xml:space="preserve"> </w:t>
      </w:r>
      <w:r w:rsidRPr="00023ECE">
        <w:rPr>
          <w:rFonts w:eastAsia="Times New Roman"/>
          <w:b/>
          <w:bCs/>
          <w:sz w:val="22"/>
          <w:lang w:val="en-GB" w:eastAsia="pl-PL"/>
        </w:rPr>
        <w:t xml:space="preserve">SUBJECT </w:t>
      </w:r>
      <w:r w:rsidR="0009548D" w:rsidRPr="00023ECE">
        <w:rPr>
          <w:rFonts w:eastAsia="Times New Roman"/>
          <w:b/>
          <w:bCs/>
          <w:sz w:val="22"/>
          <w:lang w:val="en-GB" w:eastAsia="pl-PL"/>
        </w:rPr>
        <w:t xml:space="preserve">LEARNING OUTCOMES </w:t>
      </w:r>
      <w:r w:rsidRPr="00023ECE">
        <w:rPr>
          <w:rFonts w:eastAsia="Times New Roman"/>
          <w:b/>
          <w:bCs/>
          <w:sz w:val="22"/>
          <w:lang w:val="en-GB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35080D" w14:paraId="42D67244" w14:textId="77777777" w:rsidTr="001D112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D9FFF6" w14:textId="77777777" w:rsidR="00551CD3" w:rsidRPr="00023ECE" w:rsidRDefault="00551CD3" w:rsidP="001503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0" w:name="table0C"/>
            <w:bookmarkEnd w:id="10"/>
            <w:r w:rsidRPr="00023ECE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023EC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023ECE">
              <w:rPr>
                <w:rFonts w:eastAsia="Times New Roman"/>
                <w:lang w:val="en-GB" w:eastAsia="pl-PL"/>
              </w:rPr>
              <w:t xml:space="preserve">(F – forming during semester), </w:t>
            </w:r>
            <w:r w:rsidR="001503EC" w:rsidRPr="00023ECE">
              <w:rPr>
                <w:rFonts w:eastAsia="Times New Roman"/>
                <w:lang w:val="en-GB" w:eastAsia="pl-PL"/>
              </w:rPr>
              <w:t>P</w:t>
            </w:r>
            <w:r w:rsidRPr="00023ECE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3D7675" w14:textId="77777777" w:rsidR="00551CD3" w:rsidRPr="00023ECE" w:rsidRDefault="0009548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>Learning outcomes</w:t>
            </w:r>
            <w:r w:rsidR="00551CD3" w:rsidRPr="00023ECE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232C07" w:rsidRPr="00023ECE">
              <w:rPr>
                <w:rFonts w:eastAsia="Times New Roman"/>
                <w:sz w:val="22"/>
                <w:lang w:val="en-GB" w:eastAsia="pl-PL"/>
              </w:rPr>
              <w:t>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F6242C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sz w:val="22"/>
                <w:lang w:val="en-GB" w:eastAsia="pl-PL"/>
              </w:rPr>
              <w:t xml:space="preserve">Way of evaluating </w:t>
            </w:r>
            <w:r w:rsidR="0009548D" w:rsidRPr="00023ECE">
              <w:rPr>
                <w:rFonts w:eastAsia="Times New Roman"/>
                <w:sz w:val="22"/>
                <w:lang w:val="en-GB" w:eastAsia="pl-PL"/>
              </w:rPr>
              <w:t xml:space="preserve">learning </w:t>
            </w:r>
            <w:r w:rsidR="00A549F1" w:rsidRPr="00023ECE">
              <w:rPr>
                <w:rFonts w:eastAsia="Times New Roman"/>
                <w:sz w:val="22"/>
                <w:lang w:val="en-GB" w:eastAsia="pl-PL"/>
              </w:rPr>
              <w:t xml:space="preserve">outcomes </w:t>
            </w:r>
            <w:r w:rsidR="0009548D" w:rsidRPr="00023ECE">
              <w:rPr>
                <w:rFonts w:eastAsia="Times New Roman"/>
                <w:sz w:val="22"/>
                <w:lang w:val="en-GB" w:eastAsia="pl-PL"/>
              </w:rPr>
              <w:t xml:space="preserve">achievement </w:t>
            </w:r>
          </w:p>
        </w:tc>
      </w:tr>
      <w:tr w:rsidR="00551CD3" w:rsidRPr="004C13B2" w14:paraId="6F6523C8" w14:textId="77777777" w:rsidTr="001D112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EA8314" w14:textId="77777777" w:rsidR="00551CD3" w:rsidRPr="00023EC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B37114" w14:textId="77777777" w:rsidR="001D1129" w:rsidRPr="00F4245F" w:rsidRDefault="001D1129" w:rsidP="009D77B8">
            <w:pPr>
              <w:spacing w:after="0" w:line="240" w:lineRule="auto"/>
            </w:pPr>
            <w:r w:rsidRPr="00F4245F">
              <w:t>PEU_W01</w:t>
            </w:r>
          </w:p>
          <w:p w14:paraId="3483BB47" w14:textId="3F8C8742" w:rsidR="00676885" w:rsidRPr="00A4021D" w:rsidRDefault="00676885" w:rsidP="00F4245F">
            <w:pPr>
              <w:spacing w:after="0" w:line="240" w:lineRule="auto"/>
            </w:pPr>
            <w:r>
              <w:t>PEU_U01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B463CA" w14:textId="67C037E1" w:rsidR="00551CD3" w:rsidRPr="00023ECE" w:rsidRDefault="0067688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2835AF">
              <w:rPr>
                <w:rFonts w:eastAsia="Times New Roman"/>
                <w:lang w:val="en-GB" w:eastAsia="pl-PL"/>
              </w:rPr>
              <w:t>Colloquium, activity in class</w:t>
            </w:r>
          </w:p>
        </w:tc>
      </w:tr>
      <w:tr w:rsidR="001D1129" w:rsidRPr="00023ECE" w14:paraId="176B11EA" w14:textId="77777777" w:rsidTr="001D112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1AA2F9" w14:textId="77777777" w:rsidR="001D1129" w:rsidRPr="00023ECE" w:rsidRDefault="001D1129" w:rsidP="001D112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lang w:val="en-GB"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B2166D" w14:textId="77777777" w:rsidR="00F4245F" w:rsidRPr="00F4245F" w:rsidRDefault="00F4245F" w:rsidP="00F4245F">
            <w:pPr>
              <w:spacing w:after="0" w:line="240" w:lineRule="auto"/>
            </w:pPr>
            <w:r w:rsidRPr="00F4245F">
              <w:t>PEU_U01</w:t>
            </w:r>
          </w:p>
          <w:p w14:paraId="3644EFA6" w14:textId="77777777" w:rsidR="001D1129" w:rsidRPr="00740E16" w:rsidRDefault="001D1129" w:rsidP="009D77B8">
            <w:pPr>
              <w:spacing w:after="0" w:line="240" w:lineRule="auto"/>
            </w:pPr>
            <w:r w:rsidRPr="00740E16">
              <w:t>PEU_K01</w:t>
            </w:r>
          </w:p>
          <w:p w14:paraId="16EAF2EA" w14:textId="2397A896" w:rsidR="00676885" w:rsidRPr="00740E16" w:rsidRDefault="00676885" w:rsidP="009D77B8">
            <w:pPr>
              <w:spacing w:after="0" w:line="240" w:lineRule="auto"/>
              <w:rPr>
                <w:sz w:val="22"/>
                <w:szCs w:val="22"/>
              </w:rPr>
            </w:pPr>
            <w:r>
              <w:t>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75C749" w14:textId="5FFE4B3F" w:rsidR="001D1129" w:rsidRPr="00023ECE" w:rsidRDefault="00676885" w:rsidP="001D112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2835AF">
              <w:rPr>
                <w:rFonts w:eastAsia="Times New Roman"/>
                <w:lang w:val="en-GB" w:eastAsia="pl-PL"/>
              </w:rPr>
              <w:t xml:space="preserve">Presentation with </w:t>
            </w:r>
            <w:r>
              <w:rPr>
                <w:rFonts w:eastAsia="Times New Roman"/>
                <w:lang w:val="en-GB" w:eastAsia="pl-PL"/>
              </w:rPr>
              <w:t>discussion</w:t>
            </w:r>
          </w:p>
        </w:tc>
      </w:tr>
      <w:tr w:rsidR="001D1129" w:rsidRPr="00023ECE" w14:paraId="32AA3724" w14:textId="77777777" w:rsidTr="001D1129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9B020C" w14:textId="77777777" w:rsidR="001D1129" w:rsidRPr="00023ECE" w:rsidRDefault="001D1129" w:rsidP="001D112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23ECE">
              <w:rPr>
                <w:sz w:val="22"/>
                <w:szCs w:val="22"/>
                <w:lang w:val="en-GB"/>
              </w:rPr>
              <w:t xml:space="preserve"> P = (F1 + F2)/2</w:t>
            </w:r>
          </w:p>
        </w:tc>
      </w:tr>
    </w:tbl>
    <w:p w14:paraId="47121D12" w14:textId="77777777" w:rsidR="00551CD3" w:rsidRPr="00023EC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23ECE" w14:paraId="0F0F81AB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F21B56" w14:textId="77777777" w:rsidR="00551CD3" w:rsidRPr="00023ECE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>PRIMARY AND SECONDARY LITERATURE</w:t>
            </w:r>
          </w:p>
        </w:tc>
      </w:tr>
      <w:tr w:rsidR="00551CD3" w:rsidRPr="0035080D" w14:paraId="3DC6DCD5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6B044B" w14:textId="77777777" w:rsidR="009D518A" w:rsidRPr="00A522E5" w:rsidRDefault="009D518A" w:rsidP="009D518A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522E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14:paraId="1090A1A4" w14:textId="77777777" w:rsidR="009D518A" w:rsidRPr="00F54847" w:rsidRDefault="009D518A" w:rsidP="009D51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54847">
              <w:rPr>
                <w:sz w:val="22"/>
                <w:szCs w:val="22"/>
                <w:lang w:val="en-US"/>
              </w:rPr>
              <w:t xml:space="preserve">Blackburn S., </w:t>
            </w:r>
            <w:r w:rsidRPr="00F54847">
              <w:rPr>
                <w:i/>
                <w:iCs/>
                <w:sz w:val="22"/>
                <w:szCs w:val="22"/>
                <w:lang w:val="en-US"/>
              </w:rPr>
              <w:t>Ethics: A Very Short Introduction</w:t>
            </w:r>
            <w:r w:rsidRPr="00F54847">
              <w:rPr>
                <w:sz w:val="22"/>
                <w:szCs w:val="22"/>
                <w:lang w:val="en-US"/>
              </w:rPr>
              <w:t>, Oxford University Press (2009)</w:t>
            </w:r>
          </w:p>
          <w:p w14:paraId="1795D5BD" w14:textId="77777777" w:rsidR="009D518A" w:rsidRDefault="009D518A" w:rsidP="009D518A">
            <w:pPr>
              <w:pStyle w:val="Akapitzlist"/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Sandel M.J, </w:t>
            </w:r>
            <w:r w:rsidRPr="00CD2575">
              <w:rPr>
                <w:i/>
                <w:iCs/>
                <w:sz w:val="22"/>
                <w:szCs w:val="22"/>
                <w:lang w:val="en-US"/>
              </w:rPr>
              <w:t>Justice: What's the Right Thing to Do?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6C69F5">
              <w:rPr>
                <w:sz w:val="22"/>
                <w:szCs w:val="22"/>
                <w:lang w:val="en-US"/>
              </w:rPr>
              <w:t>Farrar, Straus and Giroux</w:t>
            </w:r>
            <w:r>
              <w:rPr>
                <w:sz w:val="22"/>
                <w:szCs w:val="22"/>
                <w:lang w:val="en-US"/>
              </w:rPr>
              <w:t xml:space="preserve"> (2009)</w:t>
            </w:r>
          </w:p>
          <w:p w14:paraId="6A35803C" w14:textId="77777777" w:rsidR="009D518A" w:rsidRDefault="009D518A" w:rsidP="009D518A">
            <w:pPr>
              <w:pStyle w:val="Akapitzlist"/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0C117B">
              <w:rPr>
                <w:sz w:val="22"/>
                <w:szCs w:val="22"/>
                <w:lang w:val="en-US"/>
              </w:rPr>
              <w:t>Simon</w:t>
            </w:r>
            <w:r>
              <w:rPr>
                <w:sz w:val="22"/>
                <w:szCs w:val="22"/>
                <w:lang w:val="en-US"/>
              </w:rPr>
              <w:t xml:space="preserve"> R.L., </w:t>
            </w:r>
            <w:r w:rsidRPr="005815EA">
              <w:rPr>
                <w:i/>
                <w:iCs/>
                <w:sz w:val="22"/>
                <w:szCs w:val="22"/>
                <w:lang w:val="en-US"/>
              </w:rPr>
              <w:t>The Blackwell guide to social and political philosophy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5815EA">
              <w:rPr>
                <w:sz w:val="22"/>
                <w:szCs w:val="22"/>
                <w:lang w:val="en-US"/>
              </w:rPr>
              <w:t>Blackwell</w:t>
            </w:r>
            <w:r>
              <w:rPr>
                <w:sz w:val="22"/>
                <w:szCs w:val="22"/>
                <w:lang w:val="en-US"/>
              </w:rPr>
              <w:t xml:space="preserve"> (</w:t>
            </w:r>
            <w:r w:rsidRPr="005815EA">
              <w:rPr>
                <w:sz w:val="22"/>
                <w:szCs w:val="22"/>
                <w:lang w:val="en-US"/>
              </w:rPr>
              <w:t>2002</w:t>
            </w:r>
            <w:r>
              <w:rPr>
                <w:sz w:val="22"/>
                <w:szCs w:val="22"/>
                <w:lang w:val="en-US"/>
              </w:rPr>
              <w:t>)</w:t>
            </w:r>
          </w:p>
          <w:p w14:paraId="21857011" w14:textId="77777777" w:rsidR="009D518A" w:rsidRPr="00CD2575" w:rsidRDefault="009D518A" w:rsidP="009D518A">
            <w:pPr>
              <w:pStyle w:val="Akapitzlist"/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54847">
              <w:rPr>
                <w:sz w:val="22"/>
                <w:szCs w:val="22"/>
                <w:lang w:val="en-US"/>
              </w:rPr>
              <w:t>Singer</w:t>
            </w:r>
            <w:r>
              <w:rPr>
                <w:sz w:val="22"/>
                <w:szCs w:val="22"/>
                <w:lang w:val="en-US"/>
              </w:rPr>
              <w:t xml:space="preserve"> P.</w:t>
            </w:r>
            <w:r w:rsidRPr="00F54847">
              <w:rPr>
                <w:sz w:val="22"/>
                <w:szCs w:val="22"/>
                <w:lang w:val="en-US"/>
              </w:rPr>
              <w:t xml:space="preserve">, </w:t>
            </w:r>
            <w:r w:rsidRPr="00F54847">
              <w:rPr>
                <w:i/>
                <w:iCs/>
                <w:sz w:val="22"/>
                <w:szCs w:val="22"/>
                <w:lang w:val="en-US"/>
              </w:rPr>
              <w:t>Practical Ethics</w:t>
            </w:r>
            <w:r w:rsidRPr="00F54847">
              <w:rPr>
                <w:sz w:val="22"/>
                <w:szCs w:val="22"/>
                <w:lang w:val="en-US"/>
              </w:rPr>
              <w:t>, Cambridge University Press (1993)</w:t>
            </w:r>
          </w:p>
          <w:p w14:paraId="1728EFBB" w14:textId="77777777" w:rsidR="009D518A" w:rsidRPr="00F54847" w:rsidRDefault="009D518A" w:rsidP="009D518A">
            <w:pPr>
              <w:pStyle w:val="Akapitzlist"/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54847">
              <w:rPr>
                <w:sz w:val="22"/>
                <w:szCs w:val="22"/>
                <w:lang w:val="en-US"/>
              </w:rPr>
              <w:t xml:space="preserve">Stanford Encyclopedia of Philosophy, </w:t>
            </w:r>
            <w:hyperlink r:id="rId5" w:history="1">
              <w:r w:rsidRPr="00F54847">
                <w:rPr>
                  <w:color w:val="0000FF"/>
                  <w:sz w:val="22"/>
                  <w:szCs w:val="22"/>
                  <w:u w:val="single"/>
                  <w:lang w:val="en-US" w:eastAsia="pl-PL"/>
                </w:rPr>
                <w:t>https://plato.stanford.edu/</w:t>
              </w:r>
            </w:hyperlink>
          </w:p>
          <w:p w14:paraId="18818B37" w14:textId="77777777" w:rsidR="009D518A" w:rsidRPr="00F54847" w:rsidRDefault="009D518A" w:rsidP="009D51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54847">
              <w:rPr>
                <w:rFonts w:eastAsia="Times New Roman"/>
                <w:sz w:val="22"/>
                <w:szCs w:val="22"/>
                <w:lang w:val="en-US" w:eastAsia="pl-PL"/>
              </w:rPr>
              <w:t xml:space="preserve">Warburton N., </w:t>
            </w:r>
            <w:r w:rsidRPr="00F54847">
              <w:rPr>
                <w:rFonts w:eastAsia="Times New Roman"/>
                <w:i/>
                <w:iCs/>
                <w:sz w:val="22"/>
                <w:szCs w:val="22"/>
                <w:lang w:val="en-US" w:eastAsia="pl-PL"/>
              </w:rPr>
              <w:t>Philosophy: The Basics</w:t>
            </w:r>
            <w:r w:rsidRPr="00F54847">
              <w:rPr>
                <w:rFonts w:eastAsia="Times New Roman"/>
                <w:sz w:val="22"/>
                <w:szCs w:val="22"/>
                <w:lang w:val="en-US" w:eastAsia="pl-PL"/>
              </w:rPr>
              <w:t>, Routledge (1999)</w:t>
            </w:r>
          </w:p>
          <w:p w14:paraId="3CC66BE3" w14:textId="77777777" w:rsidR="009D518A" w:rsidRPr="00A522E5" w:rsidRDefault="009D518A" w:rsidP="009D518A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522E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2325B211" w14:textId="77777777" w:rsidR="009D518A" w:rsidRPr="0016154F" w:rsidRDefault="009D518A" w:rsidP="009D518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851"/>
              <w:rPr>
                <w:sz w:val="22"/>
                <w:szCs w:val="22"/>
                <w:lang w:val="en-US"/>
              </w:rPr>
            </w:pPr>
            <w:r w:rsidRPr="0016154F">
              <w:rPr>
                <w:sz w:val="22"/>
                <w:szCs w:val="22"/>
                <w:lang w:val="en-US"/>
              </w:rPr>
              <w:t xml:space="preserve">Aristotle, </w:t>
            </w:r>
            <w:r w:rsidRPr="0016154F">
              <w:rPr>
                <w:i/>
                <w:iCs/>
                <w:sz w:val="22"/>
                <w:szCs w:val="22"/>
                <w:lang w:val="en-US"/>
              </w:rPr>
              <w:t>Nicomachean Ethics</w:t>
            </w:r>
            <w:r w:rsidRPr="0016154F">
              <w:rPr>
                <w:sz w:val="22"/>
                <w:szCs w:val="22"/>
                <w:lang w:val="en-US"/>
              </w:rPr>
              <w:t>, various editions</w:t>
            </w:r>
          </w:p>
          <w:p w14:paraId="782CFE67" w14:textId="77777777" w:rsidR="009D518A" w:rsidRPr="0016154F" w:rsidRDefault="009D518A" w:rsidP="009D518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851"/>
              <w:rPr>
                <w:sz w:val="22"/>
                <w:szCs w:val="22"/>
                <w:lang w:val="en-US"/>
              </w:rPr>
            </w:pPr>
            <w:r w:rsidRPr="0016154F">
              <w:rPr>
                <w:sz w:val="22"/>
                <w:szCs w:val="22"/>
                <w:lang w:val="en-US"/>
              </w:rPr>
              <w:t xml:space="preserve">Bentham J., </w:t>
            </w:r>
            <w:r w:rsidRPr="0016154F">
              <w:rPr>
                <w:i/>
                <w:iCs/>
                <w:sz w:val="22"/>
                <w:szCs w:val="22"/>
                <w:lang w:val="en-US"/>
              </w:rPr>
              <w:t>An Introduction to the Principles of Morals and Legislation</w:t>
            </w:r>
            <w:r w:rsidRPr="0016154F">
              <w:rPr>
                <w:sz w:val="22"/>
                <w:szCs w:val="22"/>
                <w:lang w:val="en-US"/>
              </w:rPr>
              <w:t>, various editions</w:t>
            </w:r>
          </w:p>
          <w:p w14:paraId="7128B984" w14:textId="77777777" w:rsidR="009D518A" w:rsidRPr="0016154F" w:rsidRDefault="009D518A" w:rsidP="009D518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851"/>
              <w:rPr>
                <w:sz w:val="22"/>
                <w:szCs w:val="22"/>
                <w:lang w:val="en-US"/>
              </w:rPr>
            </w:pPr>
            <w:r w:rsidRPr="0016154F">
              <w:rPr>
                <w:sz w:val="22"/>
                <w:szCs w:val="22"/>
                <w:lang w:val="en-US"/>
              </w:rPr>
              <w:t xml:space="preserve">Kant I., </w:t>
            </w:r>
            <w:r w:rsidRPr="0016154F">
              <w:rPr>
                <w:i/>
                <w:iCs/>
                <w:sz w:val="22"/>
                <w:szCs w:val="22"/>
                <w:lang w:val="en-US"/>
              </w:rPr>
              <w:t>Groundwork of the Metaphysic of Morals</w:t>
            </w:r>
            <w:r w:rsidRPr="0016154F">
              <w:rPr>
                <w:sz w:val="22"/>
                <w:szCs w:val="22"/>
                <w:lang w:val="en-US"/>
              </w:rPr>
              <w:t>, various editions</w:t>
            </w:r>
          </w:p>
          <w:p w14:paraId="4261DFC9" w14:textId="77777777" w:rsidR="009D518A" w:rsidRPr="0016154F" w:rsidRDefault="009D518A" w:rsidP="009D518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851"/>
              <w:rPr>
                <w:sz w:val="22"/>
                <w:szCs w:val="22"/>
                <w:lang w:val="en-US"/>
              </w:rPr>
            </w:pPr>
            <w:r w:rsidRPr="0016154F">
              <w:rPr>
                <w:sz w:val="22"/>
                <w:szCs w:val="22"/>
                <w:lang w:val="en-US"/>
              </w:rPr>
              <w:t xml:space="preserve">Locke J. </w:t>
            </w:r>
            <w:r w:rsidRPr="0016154F">
              <w:rPr>
                <w:i/>
                <w:iCs/>
                <w:sz w:val="22"/>
                <w:szCs w:val="22"/>
                <w:lang w:val="en-US"/>
              </w:rPr>
              <w:t>Second Treatise on Civil Government</w:t>
            </w:r>
            <w:r w:rsidRPr="0016154F">
              <w:rPr>
                <w:sz w:val="22"/>
                <w:szCs w:val="22"/>
                <w:lang w:val="en-US"/>
              </w:rPr>
              <w:t>, various editions</w:t>
            </w:r>
          </w:p>
          <w:p w14:paraId="3FD2EBF9" w14:textId="77777777" w:rsidR="009D518A" w:rsidRPr="0016154F" w:rsidRDefault="009D518A" w:rsidP="009D518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851"/>
              <w:rPr>
                <w:sz w:val="22"/>
                <w:szCs w:val="22"/>
                <w:lang w:val="en-US"/>
              </w:rPr>
            </w:pPr>
            <w:r w:rsidRPr="0016154F">
              <w:rPr>
                <w:sz w:val="22"/>
                <w:szCs w:val="22"/>
                <w:lang w:val="en-US"/>
              </w:rPr>
              <w:t xml:space="preserve">Mill J.S., </w:t>
            </w:r>
            <w:r w:rsidRPr="0016154F">
              <w:rPr>
                <w:i/>
                <w:iCs/>
                <w:sz w:val="22"/>
                <w:szCs w:val="22"/>
                <w:lang w:val="en-US"/>
              </w:rPr>
              <w:t>On Liberty</w:t>
            </w:r>
            <w:r w:rsidRPr="0016154F">
              <w:rPr>
                <w:sz w:val="22"/>
                <w:szCs w:val="22"/>
                <w:lang w:val="en-US"/>
              </w:rPr>
              <w:t>, various editions</w:t>
            </w:r>
          </w:p>
          <w:p w14:paraId="19B39403" w14:textId="77777777" w:rsidR="009D518A" w:rsidRPr="0016154F" w:rsidRDefault="009D518A" w:rsidP="009D518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851"/>
              <w:rPr>
                <w:sz w:val="22"/>
                <w:szCs w:val="22"/>
                <w:lang w:val="en-US"/>
              </w:rPr>
            </w:pPr>
            <w:r w:rsidRPr="0016154F">
              <w:rPr>
                <w:sz w:val="22"/>
                <w:szCs w:val="22"/>
                <w:lang w:val="en-US"/>
              </w:rPr>
              <w:t xml:space="preserve">Nozick R., </w:t>
            </w:r>
            <w:r w:rsidRPr="0016154F">
              <w:rPr>
                <w:i/>
                <w:iCs/>
                <w:sz w:val="22"/>
                <w:szCs w:val="22"/>
                <w:lang w:val="en-US"/>
              </w:rPr>
              <w:t>Anarchy, State and Utopia</w:t>
            </w:r>
            <w:r w:rsidRPr="0016154F">
              <w:rPr>
                <w:sz w:val="22"/>
                <w:szCs w:val="22"/>
                <w:lang w:val="en-US"/>
              </w:rPr>
              <w:t>, various editions</w:t>
            </w:r>
          </w:p>
          <w:p w14:paraId="194207CA" w14:textId="77777777" w:rsidR="009D518A" w:rsidRPr="0016154F" w:rsidRDefault="009D518A" w:rsidP="009D518A">
            <w:pPr>
              <w:pStyle w:val="Akapitzlist"/>
              <w:numPr>
                <w:ilvl w:val="0"/>
                <w:numId w:val="3"/>
              </w:numPr>
              <w:tabs>
                <w:tab w:val="left" w:pos="577"/>
              </w:tabs>
              <w:suppressAutoHyphens/>
              <w:spacing w:after="0" w:line="240" w:lineRule="auto"/>
              <w:ind w:left="851"/>
              <w:rPr>
                <w:sz w:val="22"/>
                <w:szCs w:val="22"/>
                <w:lang w:val="en-US"/>
              </w:rPr>
            </w:pPr>
            <w:r w:rsidRPr="0016154F">
              <w:rPr>
                <w:sz w:val="22"/>
                <w:szCs w:val="22"/>
                <w:lang w:val="en-US"/>
              </w:rPr>
              <w:t xml:space="preserve">Plato, </w:t>
            </w:r>
            <w:r w:rsidRPr="0016154F">
              <w:rPr>
                <w:i/>
                <w:iCs/>
                <w:sz w:val="22"/>
                <w:szCs w:val="22"/>
                <w:lang w:val="en-US"/>
              </w:rPr>
              <w:t>Republic</w:t>
            </w:r>
            <w:r w:rsidRPr="0016154F">
              <w:rPr>
                <w:sz w:val="22"/>
                <w:szCs w:val="22"/>
                <w:lang w:val="en-US"/>
              </w:rPr>
              <w:t>, various editions</w:t>
            </w:r>
          </w:p>
          <w:p w14:paraId="15319BEA" w14:textId="77777777" w:rsidR="009D518A" w:rsidRPr="0016154F" w:rsidRDefault="009D518A" w:rsidP="009D518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851"/>
              <w:rPr>
                <w:sz w:val="22"/>
                <w:szCs w:val="22"/>
                <w:lang w:val="en-US"/>
              </w:rPr>
            </w:pPr>
            <w:r w:rsidRPr="0016154F">
              <w:rPr>
                <w:sz w:val="22"/>
                <w:szCs w:val="22"/>
                <w:lang w:val="en-US"/>
              </w:rPr>
              <w:t xml:space="preserve">Rawls R., </w:t>
            </w:r>
            <w:r w:rsidRPr="0016154F">
              <w:rPr>
                <w:i/>
                <w:iCs/>
                <w:sz w:val="22"/>
                <w:szCs w:val="22"/>
                <w:lang w:val="en-US"/>
              </w:rPr>
              <w:t>Theory of Justice</w:t>
            </w:r>
            <w:r w:rsidRPr="0016154F">
              <w:rPr>
                <w:sz w:val="22"/>
                <w:szCs w:val="22"/>
                <w:lang w:val="en-US"/>
              </w:rPr>
              <w:t>, various editions</w:t>
            </w:r>
          </w:p>
          <w:p w14:paraId="2B371715" w14:textId="77777777" w:rsidR="009D518A" w:rsidRPr="0016154F" w:rsidRDefault="009D518A" w:rsidP="009D518A">
            <w:pPr>
              <w:pStyle w:val="Akapitzlist"/>
              <w:numPr>
                <w:ilvl w:val="0"/>
                <w:numId w:val="3"/>
              </w:numPr>
              <w:tabs>
                <w:tab w:val="left" w:pos="577"/>
              </w:tabs>
              <w:suppressAutoHyphens/>
              <w:spacing w:after="0" w:line="240" w:lineRule="auto"/>
              <w:ind w:left="851"/>
              <w:rPr>
                <w:sz w:val="22"/>
                <w:szCs w:val="22"/>
                <w:lang w:val="en-US"/>
              </w:rPr>
            </w:pPr>
            <w:r w:rsidRPr="0016154F">
              <w:rPr>
                <w:sz w:val="22"/>
                <w:szCs w:val="22"/>
                <w:lang w:val="en-US"/>
              </w:rPr>
              <w:t xml:space="preserve">Singer P., </w:t>
            </w:r>
            <w:r w:rsidRPr="0016154F">
              <w:rPr>
                <w:i/>
                <w:iCs/>
                <w:sz w:val="22"/>
                <w:szCs w:val="22"/>
                <w:lang w:val="en-US"/>
              </w:rPr>
              <w:t>Ethics in the Real World: 82 Brief Essays on Things That Matter</w:t>
            </w:r>
            <w:r w:rsidRPr="0016154F">
              <w:rPr>
                <w:sz w:val="22"/>
                <w:szCs w:val="22"/>
                <w:lang w:val="en-US"/>
              </w:rPr>
              <w:t>, Princeton University Press (2016)</w:t>
            </w:r>
          </w:p>
          <w:p w14:paraId="36B0F57F" w14:textId="76A0C145" w:rsidR="00551CD3" w:rsidRPr="009D518A" w:rsidRDefault="00551CD3" w:rsidP="009D518A">
            <w:pPr>
              <w:tabs>
                <w:tab w:val="num" w:pos="577"/>
              </w:tabs>
              <w:spacing w:after="0"/>
              <w:ind w:left="360"/>
              <w:rPr>
                <w:rFonts w:eastAsia="Times New Roman"/>
                <w:lang w:val="en-US" w:eastAsia="pl-PL"/>
              </w:rPr>
            </w:pPr>
          </w:p>
        </w:tc>
      </w:tr>
      <w:tr w:rsidR="00551CD3" w:rsidRPr="0035080D" w14:paraId="14876A22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12AD1A" w14:textId="77777777" w:rsidR="00551CD3" w:rsidRPr="00023ECE" w:rsidRDefault="00551CD3" w:rsidP="00551CD3">
            <w:pPr>
              <w:spacing w:after="0" w:line="210" w:lineRule="atLeast"/>
              <w:rPr>
                <w:rFonts w:eastAsia="Times New Roman"/>
                <w:lang w:val="en-GB" w:eastAsia="pl-PL"/>
              </w:rPr>
            </w:pPr>
            <w:r w:rsidRPr="00023ECE">
              <w:rPr>
                <w:rFonts w:eastAsia="Times New Roman"/>
                <w:b/>
                <w:bCs/>
                <w:lang w:val="en-GB" w:eastAsia="pl-PL"/>
              </w:rPr>
              <w:t>SUBJECT SUPERVISOR (NAME AND SURNAME, E-MAIL ADDRESS)</w:t>
            </w:r>
          </w:p>
        </w:tc>
      </w:tr>
      <w:tr w:rsidR="00551CD3" w:rsidRPr="00023ECE" w14:paraId="41C1368B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FF49DC" w14:textId="21EC0C2C" w:rsidR="00551CD3" w:rsidRPr="00233B0A" w:rsidRDefault="00233B0A" w:rsidP="00233B0A">
            <w:pPr>
              <w:snapToGrid w:val="0"/>
              <w:rPr>
                <w:rFonts w:eastAsia="Times New Roman"/>
                <w:lang w:eastAsia="pl-PL"/>
              </w:rPr>
            </w:pPr>
            <w:r w:rsidRPr="00D20768">
              <w:t xml:space="preserve">dr Mateusz Kotowski, </w:t>
            </w:r>
            <w:hyperlink r:id="rId6" w:history="1">
              <w:r w:rsidRPr="00D20768">
                <w:rPr>
                  <w:rStyle w:val="Hipercze"/>
                </w:rPr>
                <w:t>mateusz.kotowski@pwr.edu.pl</w:t>
              </w:r>
            </w:hyperlink>
          </w:p>
        </w:tc>
      </w:tr>
    </w:tbl>
    <w:p w14:paraId="2C564020" w14:textId="77777777" w:rsidR="00551CD3" w:rsidRPr="00233B0A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03E6C600" w14:textId="77777777" w:rsidR="008E023A" w:rsidRPr="00233B0A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233B0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A058FA"/>
    <w:multiLevelType w:val="hybridMultilevel"/>
    <w:tmpl w:val="5BBCB7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3BF0836"/>
    <w:multiLevelType w:val="hybridMultilevel"/>
    <w:tmpl w:val="7B583FEA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23977"/>
    <w:rsid w:val="00023ECE"/>
    <w:rsid w:val="0009548D"/>
    <w:rsid w:val="000B4E86"/>
    <w:rsid w:val="000F1A1A"/>
    <w:rsid w:val="00103BCA"/>
    <w:rsid w:val="00125A18"/>
    <w:rsid w:val="00132FBE"/>
    <w:rsid w:val="001503EC"/>
    <w:rsid w:val="0016450C"/>
    <w:rsid w:val="001657EC"/>
    <w:rsid w:val="001A18E0"/>
    <w:rsid w:val="001D1129"/>
    <w:rsid w:val="00201351"/>
    <w:rsid w:val="00204D57"/>
    <w:rsid w:val="002302A0"/>
    <w:rsid w:val="00232C07"/>
    <w:rsid w:val="00233B0A"/>
    <w:rsid w:val="002545AC"/>
    <w:rsid w:val="00271BDA"/>
    <w:rsid w:val="00312442"/>
    <w:rsid w:val="003269C9"/>
    <w:rsid w:val="0035080D"/>
    <w:rsid w:val="00362FF8"/>
    <w:rsid w:val="003B6762"/>
    <w:rsid w:val="003B6C96"/>
    <w:rsid w:val="003B7CCA"/>
    <w:rsid w:val="003C337D"/>
    <w:rsid w:val="00493F34"/>
    <w:rsid w:val="004A70AB"/>
    <w:rsid w:val="004C13B2"/>
    <w:rsid w:val="004E48F6"/>
    <w:rsid w:val="0055078F"/>
    <w:rsid w:val="00551CD3"/>
    <w:rsid w:val="005E15C5"/>
    <w:rsid w:val="00650868"/>
    <w:rsid w:val="00652F99"/>
    <w:rsid w:val="00676885"/>
    <w:rsid w:val="00686555"/>
    <w:rsid w:val="006C48B1"/>
    <w:rsid w:val="006F2115"/>
    <w:rsid w:val="00726225"/>
    <w:rsid w:val="007362F0"/>
    <w:rsid w:val="00740E16"/>
    <w:rsid w:val="007648D3"/>
    <w:rsid w:val="0077451C"/>
    <w:rsid w:val="00795A00"/>
    <w:rsid w:val="007F7B5C"/>
    <w:rsid w:val="00837980"/>
    <w:rsid w:val="008D5923"/>
    <w:rsid w:val="008E023A"/>
    <w:rsid w:val="008F4F52"/>
    <w:rsid w:val="00916DE3"/>
    <w:rsid w:val="009652BA"/>
    <w:rsid w:val="009759EF"/>
    <w:rsid w:val="009A6998"/>
    <w:rsid w:val="009A75B5"/>
    <w:rsid w:val="009C0D7F"/>
    <w:rsid w:val="009D518A"/>
    <w:rsid w:val="009D77B8"/>
    <w:rsid w:val="009D7C39"/>
    <w:rsid w:val="00A05A43"/>
    <w:rsid w:val="00A232FD"/>
    <w:rsid w:val="00A4021D"/>
    <w:rsid w:val="00A407D8"/>
    <w:rsid w:val="00A549F1"/>
    <w:rsid w:val="00A60778"/>
    <w:rsid w:val="00AA13D5"/>
    <w:rsid w:val="00B4526F"/>
    <w:rsid w:val="00B657A5"/>
    <w:rsid w:val="00B73029"/>
    <w:rsid w:val="00B83F2A"/>
    <w:rsid w:val="00BA602F"/>
    <w:rsid w:val="00BD1353"/>
    <w:rsid w:val="00C25E8B"/>
    <w:rsid w:val="00C26506"/>
    <w:rsid w:val="00CC5E0B"/>
    <w:rsid w:val="00D509FD"/>
    <w:rsid w:val="00D5178F"/>
    <w:rsid w:val="00DA339F"/>
    <w:rsid w:val="00DA62F5"/>
    <w:rsid w:val="00DC1E88"/>
    <w:rsid w:val="00E341F7"/>
    <w:rsid w:val="00ED3824"/>
    <w:rsid w:val="00EE3463"/>
    <w:rsid w:val="00F03D27"/>
    <w:rsid w:val="00F1717D"/>
    <w:rsid w:val="00F1743F"/>
    <w:rsid w:val="00F24E9E"/>
    <w:rsid w:val="00F4245F"/>
    <w:rsid w:val="00F56B81"/>
    <w:rsid w:val="00FA2E7A"/>
    <w:rsid w:val="00FA596C"/>
    <w:rsid w:val="00FB0A87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CAD83A"/>
  <w15:docId w15:val="{F8088715-8CFB-43F6-A6A4-6F71F3DF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0B4E8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F4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eusz.kotowski@pwr.edu.pl" TargetMode="External"/><Relationship Id="rId5" Type="http://schemas.openxmlformats.org/officeDocument/2006/relationships/hyperlink" Target="https://plato.stanford.ed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Edyta Ropuszyńska-Surma</cp:lastModifiedBy>
  <cp:revision>4</cp:revision>
  <cp:lastPrinted>2020-02-06T07:31:00Z</cp:lastPrinted>
  <dcterms:created xsi:type="dcterms:W3CDTF">2023-03-04T13:36:00Z</dcterms:created>
  <dcterms:modified xsi:type="dcterms:W3CDTF">2023-03-04T13:40:00Z</dcterms:modified>
</cp:coreProperties>
</file>